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9D25" w14:textId="77777777" w:rsidR="006F531E" w:rsidRPr="006F531E" w:rsidRDefault="006F531E" w:rsidP="006F531E">
      <w:pPr>
        <w:jc w:val="center"/>
        <w:rPr>
          <w:rFonts w:ascii="Times New Roman" w:hAnsi="Times New Roman" w:cs="Times New Roman"/>
        </w:rPr>
      </w:pPr>
      <w:r w:rsidRPr="006F531E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Student Senate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Minutes</w:t>
      </w:r>
    </w:p>
    <w:p w14:paraId="607B504F" w14:textId="77777777" w:rsidR="006F531E" w:rsidRPr="006F531E" w:rsidRDefault="006F531E" w:rsidP="006F531E">
      <w:pPr>
        <w:jc w:val="center"/>
        <w:rPr>
          <w:rFonts w:ascii="Times New Roman" w:hAnsi="Times New Roman" w:cs="Times New Roman"/>
        </w:rPr>
      </w:pPr>
      <w:proofErr w:type="spellStart"/>
      <w:r w:rsidRPr="006F531E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6F531E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75C4C58F" w14:textId="77777777" w:rsidR="006F531E" w:rsidRDefault="006F531E" w:rsidP="006F531E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F531E">
        <w:rPr>
          <w:rFonts w:ascii="Times New Roman" w:hAnsi="Times New Roman" w:cs="Times New Roman"/>
          <w:b/>
          <w:bCs/>
          <w:color w:val="000000"/>
          <w:sz w:val="48"/>
          <w:szCs w:val="48"/>
        </w:rPr>
        <w:t>November 7, 2016</w:t>
      </w:r>
    </w:p>
    <w:p w14:paraId="18DBEE25" w14:textId="77777777" w:rsidR="006F531E" w:rsidRPr="006F531E" w:rsidRDefault="006F531E" w:rsidP="006F53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Co-President Singh calls the meeting to order at 7:</w:t>
      </w:r>
      <w:r w:rsidR="00251777">
        <w:rPr>
          <w:rFonts w:ascii="Times New Roman" w:hAnsi="Times New Roman" w:cs="Times New Roman"/>
          <w:bCs/>
          <w:color w:val="000000"/>
          <w:sz w:val="32"/>
          <w:szCs w:val="32"/>
        </w:rPr>
        <w:t>02</w:t>
      </w:r>
    </w:p>
    <w:p w14:paraId="484BCA32" w14:textId="77777777" w:rsidR="006F531E" w:rsidRPr="006F531E" w:rsidRDefault="006F531E" w:rsidP="006F531E">
      <w:pPr>
        <w:rPr>
          <w:rFonts w:ascii="Times New Roman" w:eastAsia="Times New Roman" w:hAnsi="Times New Roman" w:cs="Times New Roman"/>
        </w:rPr>
      </w:pPr>
    </w:p>
    <w:p w14:paraId="1E98C851" w14:textId="77777777" w:rsidR="006F531E" w:rsidRPr="00251777" w:rsidRDefault="006F531E" w:rsidP="00251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5177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66499155" w14:textId="6017910A" w:rsidR="00251777" w:rsidRDefault="00313EC1" w:rsidP="00251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of the day: What</w:t>
      </w:r>
      <w:r w:rsidR="007A375B">
        <w:rPr>
          <w:rFonts w:ascii="Times New Roman" w:hAnsi="Times New Roman" w:cs="Times New Roman"/>
          <w:sz w:val="28"/>
          <w:szCs w:val="28"/>
        </w:rPr>
        <w:t>’s your</w:t>
      </w:r>
      <w:r>
        <w:rPr>
          <w:rFonts w:ascii="Times New Roman" w:hAnsi="Times New Roman" w:cs="Times New Roman"/>
          <w:sz w:val="28"/>
          <w:szCs w:val="28"/>
        </w:rPr>
        <w:t xml:space="preserve"> J-Term class?</w:t>
      </w:r>
    </w:p>
    <w:p w14:paraId="22BCB9E9" w14:textId="77777777" w:rsidR="007A375B" w:rsidRPr="00313EC1" w:rsidRDefault="007A375B" w:rsidP="00251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F5955C7" w14:textId="77777777" w:rsidR="006F531E" w:rsidRPr="006F531E" w:rsidRDefault="006F531E" w:rsidP="006F531E">
      <w:pPr>
        <w:ind w:left="720"/>
        <w:rPr>
          <w:rFonts w:ascii="Times New Roman" w:hAnsi="Times New Roman" w:cs="Times New Roman"/>
        </w:rPr>
      </w:pPr>
      <w:r w:rsidRPr="006F531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II. Approval of the Minutes </w:t>
      </w:r>
    </w:p>
    <w:p w14:paraId="113C7C5A" w14:textId="77777777" w:rsidR="006F531E" w:rsidRDefault="006F531E" w:rsidP="006F531E">
      <w:pPr>
        <w:numPr>
          <w:ilvl w:val="0"/>
          <w:numId w:val="1"/>
        </w:numPr>
        <w:ind w:left="144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6F531E">
        <w:rPr>
          <w:rFonts w:ascii="Times New Roman" w:hAnsi="Times New Roman" w:cs="Times New Roman"/>
          <w:color w:val="000000"/>
          <w:sz w:val="36"/>
          <w:szCs w:val="36"/>
        </w:rPr>
        <w:t>Minutes from 10/31/16</w:t>
      </w:r>
    </w:p>
    <w:p w14:paraId="587B3FFE" w14:textId="77777777" w:rsidR="00313EC1" w:rsidRDefault="00313EC1" w:rsidP="00313EC1">
      <w:pPr>
        <w:ind w:left="1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Approved</w:t>
      </w:r>
    </w:p>
    <w:p w14:paraId="3D34DF8F" w14:textId="77777777" w:rsidR="007A375B" w:rsidRPr="007A375B" w:rsidRDefault="007A375B" w:rsidP="00313EC1">
      <w:pPr>
        <w:ind w:left="14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B52CF10" w14:textId="77777777" w:rsidR="006F531E" w:rsidRPr="00313EC1" w:rsidRDefault="006F531E" w:rsidP="00313E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13E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02DE5FD9" w14:textId="77777777" w:rsidR="00313EC1" w:rsidRDefault="00313EC1" w:rsidP="00313E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7A375B">
        <w:rPr>
          <w:rFonts w:ascii="Times New Roman" w:hAnsi="Times New Roman" w:cs="Times New Roman"/>
          <w:sz w:val="28"/>
          <w:szCs w:val="28"/>
        </w:rPr>
        <w:t>None</w:t>
      </w:r>
    </w:p>
    <w:p w14:paraId="30714877" w14:textId="77777777" w:rsidR="007A375B" w:rsidRPr="007A375B" w:rsidRDefault="007A375B" w:rsidP="00313E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80FC2CD" w14:textId="77777777" w:rsidR="006F531E" w:rsidRPr="006F531E" w:rsidRDefault="006F531E" w:rsidP="006F531E">
      <w:pPr>
        <w:ind w:left="720"/>
        <w:rPr>
          <w:rFonts w:ascii="Times New Roman" w:hAnsi="Times New Roman" w:cs="Times New Roman"/>
        </w:rPr>
      </w:pPr>
      <w:r w:rsidRPr="006F53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Unfinished Business</w:t>
      </w:r>
    </w:p>
    <w:p w14:paraId="7FB10A70" w14:textId="77777777" w:rsidR="006F531E" w:rsidRPr="006F531E" w:rsidRDefault="006F531E" w:rsidP="006F531E">
      <w:pPr>
        <w:ind w:left="720" w:firstLine="720"/>
        <w:rPr>
          <w:rFonts w:ascii="Times New Roman" w:hAnsi="Times New Roman" w:cs="Times New Roman"/>
        </w:rPr>
      </w:pPr>
      <w:r w:rsidRPr="006F531E">
        <w:rPr>
          <w:rFonts w:ascii="Times New Roman" w:hAnsi="Times New Roman" w:cs="Times New Roman"/>
          <w:color w:val="000000"/>
          <w:sz w:val="36"/>
          <w:szCs w:val="36"/>
        </w:rPr>
        <w:t>a. Committee Updates</w:t>
      </w:r>
    </w:p>
    <w:p w14:paraId="45EA64F8" w14:textId="77777777" w:rsidR="006F531E" w:rsidRDefault="006F531E" w:rsidP="006F531E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6F531E">
        <w:rPr>
          <w:rFonts w:ascii="Times New Roman" w:hAnsi="Times New Roman" w:cs="Times New Roman"/>
          <w:color w:val="000000"/>
          <w:sz w:val="36"/>
          <w:szCs w:val="36"/>
        </w:rPr>
        <w:t>Health and Housing</w:t>
      </w:r>
    </w:p>
    <w:p w14:paraId="4C3068B7" w14:textId="19539AE7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Martinez: 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Steve </w:t>
      </w:r>
      <w:proofErr w:type="spellStart"/>
      <w:r w:rsidR="00157322">
        <w:rPr>
          <w:rFonts w:ascii="Times New Roman" w:hAnsi="Times New Roman" w:cs="Times New Roman"/>
          <w:color w:val="000000"/>
          <w:sz w:val="28"/>
          <w:szCs w:val="28"/>
        </w:rPr>
        <w:t>Kjell</w:t>
      </w:r>
      <w:r w:rsidR="007A375B">
        <w:rPr>
          <w:rFonts w:ascii="Times New Roman" w:hAnsi="Times New Roman" w:cs="Times New Roman"/>
          <w:color w:val="000000"/>
          <w:sz w:val="28"/>
          <w:szCs w:val="28"/>
        </w:rPr>
        <w:t>gren</w:t>
      </w:r>
      <w:proofErr w:type="spellEnd"/>
      <w:r w:rsidR="007A375B">
        <w:rPr>
          <w:rFonts w:ascii="Times New Roman" w:hAnsi="Times New Roman" w:cs="Times New Roman"/>
          <w:color w:val="000000"/>
          <w:sz w:val="28"/>
          <w:szCs w:val="28"/>
        </w:rPr>
        <w:t xml:space="preserve">, the Dining Services Director, said that 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he </w:t>
      </w:r>
      <w:proofErr w:type="gramStart"/>
      <w:r w:rsidRPr="007A375B">
        <w:rPr>
          <w:rFonts w:ascii="Times New Roman" w:hAnsi="Times New Roman" w:cs="Times New Roman"/>
          <w:color w:val="000000"/>
          <w:sz w:val="28"/>
          <w:szCs w:val="28"/>
        </w:rPr>
        <w:t>corn</w:t>
      </w:r>
      <w:proofErr w:type="gramEnd"/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 bread 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 labeled. 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>They had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 the “</w:t>
      </w:r>
      <w:proofErr w:type="spellStart"/>
      <w:r w:rsidRPr="007A375B">
        <w:rPr>
          <w:rFonts w:ascii="Times New Roman" w:hAnsi="Times New Roman" w:cs="Times New Roman"/>
          <w:color w:val="000000"/>
          <w:sz w:val="28"/>
          <w:szCs w:val="28"/>
        </w:rPr>
        <w:t>hallah</w:t>
      </w:r>
      <w:proofErr w:type="spellEnd"/>
      <w:r w:rsidRPr="007A375B">
        <w:rPr>
          <w:rFonts w:ascii="Times New Roman" w:hAnsi="Times New Roman" w:cs="Times New Roman"/>
          <w:color w:val="000000"/>
          <w:sz w:val="28"/>
          <w:szCs w:val="28"/>
        </w:rPr>
        <w:t>” bread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as well last week and they want to bring more </w:t>
      </w:r>
      <w:proofErr w:type="spellStart"/>
      <w:r w:rsidR="00157322">
        <w:rPr>
          <w:rFonts w:ascii="Times New Roman" w:hAnsi="Times New Roman" w:cs="Times New Roman"/>
          <w:color w:val="000000"/>
          <w:sz w:val="28"/>
          <w:szCs w:val="28"/>
        </w:rPr>
        <w:t>jewish</w:t>
      </w:r>
      <w:proofErr w:type="spellEnd"/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food in there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2E2086" w14:textId="4698CCD8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The peanut butter m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achine is a no. The coffees in the </w:t>
      </w:r>
      <w:proofErr w:type="spellStart"/>
      <w:r w:rsidR="00157322">
        <w:rPr>
          <w:rFonts w:ascii="Times New Roman" w:hAnsi="Times New Roman" w:cs="Times New Roman"/>
          <w:color w:val="000000"/>
          <w:sz w:val="28"/>
          <w:szCs w:val="28"/>
        </w:rPr>
        <w:t>Caf</w:t>
      </w:r>
      <w:proofErr w:type="spellEnd"/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and the Courtyard are 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very different. He will talk to his coffee guy. I will talk with the Facility Director about 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>compost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on Thursday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A2B20A" w14:textId="6EF75834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Singh: How many tickets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for TYPL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894D8C4" w14:textId="77777777" w:rsidR="00313EC1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Martinez: I will figure that out.</w:t>
      </w:r>
    </w:p>
    <w:p w14:paraId="21FFBCA7" w14:textId="77777777" w:rsidR="00157322" w:rsidRPr="006F531E" w:rsidRDefault="00157322" w:rsidP="00313EC1">
      <w:pPr>
        <w:ind w:left="2160"/>
        <w:textAlignment w:val="baseline"/>
        <w:rPr>
          <w:rFonts w:ascii="Times New Roman" w:hAnsi="Times New Roman" w:cs="Times New Roman"/>
          <w:color w:val="000000"/>
        </w:rPr>
      </w:pPr>
    </w:p>
    <w:p w14:paraId="714C9458" w14:textId="77777777" w:rsidR="006F531E" w:rsidRDefault="006F531E" w:rsidP="006F531E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6F531E">
        <w:rPr>
          <w:rFonts w:ascii="Times New Roman" w:hAnsi="Times New Roman" w:cs="Times New Roman"/>
          <w:color w:val="000000"/>
          <w:sz w:val="36"/>
          <w:szCs w:val="36"/>
        </w:rPr>
        <w:t>Technology</w:t>
      </w:r>
    </w:p>
    <w:p w14:paraId="21E3D634" w14:textId="77777777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Schwartz: The cookies issue can’t be controlled because it’s through a 3</w:t>
      </w:r>
      <w:r w:rsidRPr="007A37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 party. They will be looking into it. </w:t>
      </w:r>
    </w:p>
    <w:p w14:paraId="3C9D4176" w14:textId="10024386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These tech requests take time and we need</w:t>
      </w:r>
      <w:r w:rsidR="00157322">
        <w:rPr>
          <w:rFonts w:ascii="Times New Roman" w:hAnsi="Times New Roman" w:cs="Times New Roman"/>
          <w:color w:val="000000"/>
          <w:sz w:val="28"/>
          <w:szCs w:val="28"/>
        </w:rPr>
        <w:t xml:space="preserve"> to be sensitive and understanding</w:t>
      </w: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 about it. </w:t>
      </w:r>
    </w:p>
    <w:p w14:paraId="41E533C3" w14:textId="77777777" w:rsidR="00157322" w:rsidRDefault="00157322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52B06" w14:textId="77777777" w:rsidR="00313EC1" w:rsidRPr="00157322" w:rsidRDefault="00313EC1" w:rsidP="00313EC1">
      <w:pPr>
        <w:ind w:left="21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3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Questions:</w:t>
      </w:r>
    </w:p>
    <w:p w14:paraId="2DB0793F" w14:textId="77777777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>Clark: Would it be possible to blow it up? Progress? Is it still doable?</w:t>
      </w:r>
    </w:p>
    <w:p w14:paraId="6628274C" w14:textId="77777777" w:rsidR="00313EC1" w:rsidRPr="007A375B" w:rsidRDefault="00313EC1" w:rsidP="00313EC1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color w:val="000000"/>
          <w:sz w:val="28"/>
          <w:szCs w:val="28"/>
        </w:rPr>
        <w:t xml:space="preserve">Schwartz: </w:t>
      </w:r>
      <w:r w:rsidR="00627F41" w:rsidRPr="007A375B">
        <w:rPr>
          <w:rFonts w:ascii="Times New Roman" w:hAnsi="Times New Roman" w:cs="Times New Roman"/>
          <w:color w:val="000000"/>
          <w:sz w:val="28"/>
          <w:szCs w:val="28"/>
        </w:rPr>
        <w:t>I’ll look into that.</w:t>
      </w:r>
    </w:p>
    <w:p w14:paraId="2D787E67" w14:textId="77777777" w:rsidR="006F531E" w:rsidRPr="00627F41" w:rsidRDefault="006F531E" w:rsidP="0062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627F41">
        <w:rPr>
          <w:rFonts w:ascii="Times New Roman" w:hAnsi="Times New Roman" w:cs="Times New Roman"/>
          <w:color w:val="000000"/>
          <w:sz w:val="36"/>
          <w:szCs w:val="36"/>
        </w:rPr>
        <w:t>DAPL</w:t>
      </w:r>
    </w:p>
    <w:p w14:paraId="02960F90" w14:textId="77777777" w:rsidR="00627F41" w:rsidRDefault="00627F41" w:rsidP="007A375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Toeben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>: Everything is finalized for Thursday 17</w:t>
      </w:r>
      <w:r w:rsidRPr="007A37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A375B">
        <w:rPr>
          <w:rFonts w:ascii="Times New Roman" w:hAnsi="Times New Roman" w:cs="Times New Roman"/>
          <w:sz w:val="28"/>
          <w:szCs w:val="28"/>
        </w:rPr>
        <w:t xml:space="preserve"> 6-7pm in Alumni Hall. We have </w:t>
      </w:r>
      <w:proofErr w:type="spellStart"/>
      <w:r w:rsidRPr="007A375B">
        <w:rPr>
          <w:rFonts w:ascii="Times New Roman" w:hAnsi="Times New Roman" w:cs="Times New Roman"/>
          <w:sz w:val="28"/>
          <w:szCs w:val="28"/>
        </w:rPr>
        <w:t>Obermiller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>, Goodwin, Cyndi and Sam Keillor as our panelists. We are looking for one more student.</w:t>
      </w:r>
    </w:p>
    <w:p w14:paraId="10FF8FA4" w14:textId="77777777" w:rsidR="00157322" w:rsidRPr="007A375B" w:rsidRDefault="00157322" w:rsidP="007A375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1DFA821" w14:textId="77777777" w:rsidR="006F531E" w:rsidRDefault="006F531E" w:rsidP="006F531E">
      <w:pPr>
        <w:ind w:left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F53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V. New Business</w:t>
      </w:r>
    </w:p>
    <w:p w14:paraId="0C41E943" w14:textId="77777777" w:rsidR="00627F41" w:rsidRPr="007A375B" w:rsidRDefault="00627F41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1. Ward: May I take the Senate tablecloth back home and clean it?</w:t>
      </w:r>
    </w:p>
    <w:p w14:paraId="579E6FB4" w14:textId="77777777" w:rsidR="00627F41" w:rsidRPr="007A375B" w:rsidRDefault="00627F41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Singh: Yes</w:t>
      </w:r>
    </w:p>
    <w:p w14:paraId="7430275A" w14:textId="77777777" w:rsidR="00627F41" w:rsidRPr="007A375B" w:rsidRDefault="00627F41" w:rsidP="00627F4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B97E74" w14:textId="77777777" w:rsidR="00640B95" w:rsidRDefault="00627F41" w:rsidP="007A37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>: I and</w:t>
      </w:r>
      <w:r w:rsidR="00157322">
        <w:rPr>
          <w:rFonts w:ascii="Times New Roman" w:hAnsi="Times New Roman" w:cs="Times New Roman"/>
          <w:sz w:val="28"/>
          <w:szCs w:val="28"/>
        </w:rPr>
        <w:t xml:space="preserve"> Chair</w:t>
      </w:r>
      <w:r w:rsidRPr="007A375B">
        <w:rPr>
          <w:rFonts w:ascii="Times New Roman" w:hAnsi="Times New Roman" w:cs="Times New Roman"/>
          <w:sz w:val="28"/>
          <w:szCs w:val="28"/>
        </w:rPr>
        <w:t xml:space="preserve"> Andersen are part of </w:t>
      </w:r>
      <w:r w:rsidR="00640B95">
        <w:rPr>
          <w:rFonts w:ascii="Times New Roman" w:hAnsi="Times New Roman" w:cs="Times New Roman"/>
          <w:sz w:val="28"/>
          <w:szCs w:val="28"/>
        </w:rPr>
        <w:t>MAPCS (Minnesota Association for Private College Students).</w:t>
      </w:r>
      <w:r w:rsidRPr="007A375B">
        <w:rPr>
          <w:rFonts w:ascii="Times New Roman" w:hAnsi="Times New Roman" w:cs="Times New Roman"/>
          <w:sz w:val="28"/>
          <w:szCs w:val="28"/>
        </w:rPr>
        <w:t xml:space="preserve"> Our goal from last Spring is to advocate for our students. </w:t>
      </w:r>
    </w:p>
    <w:p w14:paraId="7662952A" w14:textId="477AF667" w:rsidR="00627F41" w:rsidRPr="007A375B" w:rsidRDefault="00627F41" w:rsidP="00640B9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A375B">
        <w:rPr>
          <w:rFonts w:ascii="Times New Roman" w:hAnsi="Times New Roman" w:cs="Times New Roman"/>
          <w:sz w:val="28"/>
          <w:szCs w:val="28"/>
        </w:rPr>
        <w:t>Some updates</w:t>
      </w:r>
      <w:r w:rsidR="00640B95">
        <w:rPr>
          <w:rFonts w:ascii="Times New Roman" w:hAnsi="Times New Roman" w:cs="Times New Roman"/>
          <w:sz w:val="28"/>
          <w:szCs w:val="28"/>
        </w:rPr>
        <w:t xml:space="preserve"> from our</w:t>
      </w:r>
      <w:r w:rsidRPr="007A375B">
        <w:rPr>
          <w:rFonts w:ascii="Times New Roman" w:hAnsi="Times New Roman" w:cs="Times New Roman"/>
          <w:sz w:val="28"/>
          <w:szCs w:val="28"/>
        </w:rPr>
        <w:t xml:space="preserve"> Saturday October 22</w:t>
      </w:r>
      <w:r w:rsidRPr="007A375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A375B">
        <w:rPr>
          <w:rFonts w:ascii="Times New Roman" w:hAnsi="Times New Roman" w:cs="Times New Roman"/>
          <w:sz w:val="28"/>
          <w:szCs w:val="28"/>
        </w:rPr>
        <w:t xml:space="preserve"> meeting at Bethel University.</w:t>
      </w:r>
    </w:p>
    <w:p w14:paraId="3F0154A2" w14:textId="534BA05D" w:rsidR="001A12B2" w:rsidRPr="007A375B" w:rsidRDefault="00627F41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A375B">
        <w:rPr>
          <w:rFonts w:ascii="Times New Roman" w:hAnsi="Times New Roman" w:cs="Times New Roman"/>
          <w:sz w:val="28"/>
          <w:szCs w:val="28"/>
        </w:rPr>
        <w:t xml:space="preserve">We talked about how Sexual Assault and Sexual Misconduct are handled. Concordia and Moorhead stated that they had a dialogue around it. We brought up the Bystander Intervention. </w:t>
      </w:r>
    </w:p>
    <w:p w14:paraId="3118A5BE" w14:textId="77777777" w:rsidR="00627F41" w:rsidRPr="007A375B" w:rsidRDefault="001A12B2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VanHecke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 xml:space="preserve">: </w:t>
      </w:r>
      <w:r w:rsidR="00627F41" w:rsidRPr="007A375B">
        <w:rPr>
          <w:rFonts w:ascii="Times New Roman" w:hAnsi="Times New Roman" w:cs="Times New Roman"/>
          <w:sz w:val="28"/>
          <w:szCs w:val="28"/>
        </w:rPr>
        <w:t>GAC chose not to be part of Green dot training. It’s a very expensive version of something we can do ourselves.</w:t>
      </w:r>
      <w:r w:rsidRPr="007A3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B2A2A" w14:textId="07F0EF7C" w:rsidR="001A12B2" w:rsidRPr="007A375B" w:rsidRDefault="001A12B2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 xml:space="preserve">: </w:t>
      </w:r>
      <w:r w:rsidR="00640B95">
        <w:rPr>
          <w:rFonts w:ascii="Times New Roman" w:hAnsi="Times New Roman" w:cs="Times New Roman"/>
          <w:sz w:val="28"/>
          <w:szCs w:val="28"/>
        </w:rPr>
        <w:t xml:space="preserve">The idea of </w:t>
      </w:r>
      <w:r w:rsidRPr="007A375B">
        <w:rPr>
          <w:rFonts w:ascii="Times New Roman" w:hAnsi="Times New Roman" w:cs="Times New Roman"/>
          <w:sz w:val="28"/>
          <w:szCs w:val="28"/>
        </w:rPr>
        <w:t>Mandatory minimums sanctions</w:t>
      </w:r>
      <w:r w:rsidR="00640B95">
        <w:rPr>
          <w:rFonts w:ascii="Times New Roman" w:hAnsi="Times New Roman" w:cs="Times New Roman"/>
          <w:sz w:val="28"/>
          <w:szCs w:val="28"/>
        </w:rPr>
        <w:t xml:space="preserve"> and compare between colleges</w:t>
      </w:r>
      <w:r w:rsidRPr="007A375B">
        <w:rPr>
          <w:rFonts w:ascii="Times New Roman" w:hAnsi="Times New Roman" w:cs="Times New Roman"/>
          <w:sz w:val="28"/>
          <w:szCs w:val="28"/>
        </w:rPr>
        <w:t>.</w:t>
      </w:r>
    </w:p>
    <w:p w14:paraId="70AD5350" w14:textId="09A68BC2" w:rsidR="005F37D1" w:rsidRPr="007A375B" w:rsidRDefault="005F37D1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A375B">
        <w:rPr>
          <w:rFonts w:ascii="Times New Roman" w:hAnsi="Times New Roman" w:cs="Times New Roman"/>
          <w:sz w:val="28"/>
          <w:szCs w:val="28"/>
        </w:rPr>
        <w:t>Andersen: MAPCS gets funds not from the schools and there is a possibility for schools to pay a certain amount of money to be part of the council. The winter confe</w:t>
      </w:r>
      <w:r w:rsidR="00640B95">
        <w:rPr>
          <w:rFonts w:ascii="Times New Roman" w:hAnsi="Times New Roman" w:cs="Times New Roman"/>
          <w:sz w:val="28"/>
          <w:szCs w:val="28"/>
        </w:rPr>
        <w:t>rence</w:t>
      </w:r>
      <w:r w:rsidRPr="007A375B">
        <w:rPr>
          <w:rFonts w:ascii="Times New Roman" w:hAnsi="Times New Roman" w:cs="Times New Roman"/>
          <w:sz w:val="28"/>
          <w:szCs w:val="28"/>
        </w:rPr>
        <w:t xml:space="preserve"> will be a fun thing to address: mental health, bystander </w:t>
      </w:r>
      <w:proofErr w:type="gramStart"/>
      <w:r w:rsidRPr="007A375B">
        <w:rPr>
          <w:rFonts w:ascii="Times New Roman" w:hAnsi="Times New Roman" w:cs="Times New Roman"/>
          <w:sz w:val="28"/>
          <w:szCs w:val="28"/>
        </w:rPr>
        <w:t>intervention,…</w:t>
      </w:r>
      <w:proofErr w:type="gramEnd"/>
    </w:p>
    <w:p w14:paraId="44621DE5" w14:textId="7054511C" w:rsidR="005F37D1" w:rsidRPr="007A375B" w:rsidRDefault="005F37D1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>: It’s a gathering from leaders of Student Senate</w:t>
      </w:r>
      <w:r w:rsidR="00640B95">
        <w:rPr>
          <w:rFonts w:ascii="Times New Roman" w:hAnsi="Times New Roman" w:cs="Times New Roman"/>
          <w:sz w:val="28"/>
          <w:szCs w:val="28"/>
        </w:rPr>
        <w:t>s</w:t>
      </w:r>
      <w:r w:rsidRPr="007A375B">
        <w:rPr>
          <w:rFonts w:ascii="Times New Roman" w:hAnsi="Times New Roman" w:cs="Times New Roman"/>
          <w:sz w:val="28"/>
          <w:szCs w:val="28"/>
        </w:rPr>
        <w:t xml:space="preserve"> from different schools and we would recommend keeping this in mind</w:t>
      </w:r>
      <w:r w:rsidR="00640B95">
        <w:rPr>
          <w:rFonts w:ascii="Times New Roman" w:hAnsi="Times New Roman" w:cs="Times New Roman"/>
          <w:sz w:val="28"/>
          <w:szCs w:val="28"/>
        </w:rPr>
        <w:t xml:space="preserve"> and invite your constituents as well</w:t>
      </w:r>
      <w:r w:rsidRPr="007A375B">
        <w:rPr>
          <w:rFonts w:ascii="Times New Roman" w:hAnsi="Times New Roman" w:cs="Times New Roman"/>
          <w:sz w:val="28"/>
          <w:szCs w:val="28"/>
        </w:rPr>
        <w:t>.</w:t>
      </w:r>
    </w:p>
    <w:p w14:paraId="0321C186" w14:textId="77777777" w:rsidR="005F37D1" w:rsidRPr="00640B95" w:rsidRDefault="005F37D1" w:rsidP="007A375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40B95">
        <w:rPr>
          <w:rFonts w:ascii="Times New Roman" w:hAnsi="Times New Roman" w:cs="Times New Roman"/>
          <w:b/>
          <w:sz w:val="28"/>
          <w:szCs w:val="28"/>
        </w:rPr>
        <w:t>Questions:</w:t>
      </w:r>
    </w:p>
    <w:p w14:paraId="4109D14D" w14:textId="64A45A3A" w:rsidR="005F37D1" w:rsidRPr="007A375B" w:rsidRDefault="005F37D1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 xml:space="preserve">: </w:t>
      </w:r>
      <w:r w:rsidR="00640B95">
        <w:rPr>
          <w:rFonts w:ascii="Times New Roman" w:hAnsi="Times New Roman" w:cs="Times New Roman"/>
          <w:sz w:val="28"/>
          <w:szCs w:val="28"/>
        </w:rPr>
        <w:t>Could you e-mail us all this info?</w:t>
      </w:r>
    </w:p>
    <w:p w14:paraId="30AF437A" w14:textId="77777777" w:rsidR="005F37D1" w:rsidRDefault="005F37D1" w:rsidP="007A37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sz w:val="28"/>
          <w:szCs w:val="28"/>
        </w:rPr>
        <w:t>Shaikoski</w:t>
      </w:r>
      <w:proofErr w:type="spellEnd"/>
      <w:r w:rsidRPr="007A375B">
        <w:rPr>
          <w:rFonts w:ascii="Times New Roman" w:hAnsi="Times New Roman" w:cs="Times New Roman"/>
          <w:sz w:val="28"/>
          <w:szCs w:val="28"/>
        </w:rPr>
        <w:t>: Absolutely.</w:t>
      </w:r>
    </w:p>
    <w:p w14:paraId="032422F3" w14:textId="77777777" w:rsidR="007A375B" w:rsidRPr="007A375B" w:rsidRDefault="007A375B" w:rsidP="00627F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BC7B42" w14:textId="77777777" w:rsidR="006F531E" w:rsidRDefault="006F531E" w:rsidP="006F531E">
      <w:pPr>
        <w:ind w:left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F531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Announcements</w:t>
      </w:r>
    </w:p>
    <w:p w14:paraId="2FD167F2" w14:textId="6CE53F8F" w:rsidR="005F37D1" w:rsidRDefault="00640B95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Toeben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: Sign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Language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Club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 Thursdays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7-8pm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. DAPL Panel on the 17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6-7pm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. International Festival on the 12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5F37D1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1C4471D" w14:textId="5F99F155" w:rsidR="00640B95" w:rsidRPr="007A375B" w:rsidRDefault="00640B95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Ngabirano: Faculty Reports due this Monday. Attend committees’ meetings.</w:t>
      </w:r>
    </w:p>
    <w:p w14:paraId="0F8D8802" w14:textId="77777777" w:rsidR="005F37D1" w:rsidRPr="007A375B" w:rsidRDefault="005F0E4D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Clark: Tomorrow go vote! </w:t>
      </w: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GusBus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8am-8pm.</w:t>
      </w:r>
    </w:p>
    <w:p w14:paraId="43A76714" w14:textId="4C230EA9" w:rsidR="005F0E4D" w:rsidRPr="007A375B" w:rsidRDefault="005F0E4D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Asghar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: International Festival</w:t>
      </w:r>
      <w:r w:rsidR="00640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 the 12th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82A4682" w14:textId="1D1F3E84" w:rsidR="005F0E4D" w:rsidRPr="007A375B" w:rsidRDefault="005F0E4D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VanHecke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GAC is not sponsoring the bus but four </w:t>
      </w:r>
      <w:r w:rsidR="00344A29">
        <w:rPr>
          <w:rFonts w:ascii="Times New Roman" w:hAnsi="Times New Roman" w:cs="Times New Roman"/>
          <w:bCs/>
          <w:color w:val="000000"/>
          <w:sz w:val="28"/>
          <w:szCs w:val="28"/>
        </w:rPr>
        <w:t>student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orgs.</w:t>
      </w:r>
      <w:r w:rsidR="00880D97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You can still register on site </w:t>
      </w:r>
      <w:r w:rsidR="00731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Saint Peter </w:t>
      </w:r>
      <w:r w:rsidR="00880D97"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tomorrow and vote.</w:t>
      </w:r>
    </w:p>
    <w:p w14:paraId="58DF8D57" w14:textId="5EFA2D4C" w:rsidR="00880D97" w:rsidRPr="007A375B" w:rsidRDefault="00880D97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Singh: Thanks </w:t>
      </w:r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>to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our Cabinet members who are efficient. Thanks </w:t>
      </w:r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senators 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for your hard work in committees. Our Story Conference this Thursday. International Festival on the 12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33E3194" w14:textId="3B1920F7" w:rsidR="00880D97" w:rsidRPr="007A375B" w:rsidRDefault="00880D97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Hinnenkamp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: On the 16</w:t>
      </w:r>
      <w:r w:rsidR="00640B9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>Eppies</w:t>
      </w:r>
      <w:proofErr w:type="spellEnd"/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event on Sexual Health</w:t>
      </w:r>
      <w:r w:rsidR="00640B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400AE9D" w14:textId="77777777" w:rsidR="00880D97" w:rsidRPr="007A375B" w:rsidRDefault="00880D97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Asghar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: MSA has an event on the 17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937B18D" w14:textId="3548A8A5" w:rsidR="00880D97" w:rsidRPr="007A375B" w:rsidRDefault="00880D97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Choenyi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: Nov. 15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th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Enterpreneurship</w:t>
      </w:r>
      <w:proofErr w:type="spellEnd"/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Cup</w:t>
      </w:r>
      <w:r w:rsidR="00640B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1F58">
        <w:rPr>
          <w:rFonts w:ascii="Times New Roman" w:hAnsi="Times New Roman" w:cs="Times New Roman"/>
          <w:bCs/>
          <w:color w:val="000000"/>
          <w:sz w:val="28"/>
          <w:szCs w:val="28"/>
        </w:rPr>
        <w:t>Gathering</w:t>
      </w: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28A33302" w14:textId="77777777" w:rsidR="00880D97" w:rsidRPr="007A375B" w:rsidRDefault="00880D97" w:rsidP="007A375B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75B">
        <w:rPr>
          <w:rFonts w:ascii="Times New Roman" w:hAnsi="Times New Roman" w:cs="Times New Roman"/>
          <w:bCs/>
          <w:color w:val="000000"/>
          <w:sz w:val="28"/>
          <w:szCs w:val="28"/>
        </w:rPr>
        <w:t>Schwartz: Ads club on Wednesday</w:t>
      </w:r>
    </w:p>
    <w:p w14:paraId="17E8A3D4" w14:textId="77777777" w:rsidR="00880D97" w:rsidRPr="007A375B" w:rsidRDefault="00880D97" w:rsidP="006F531E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2E1B629" w14:textId="77777777" w:rsidR="00880D97" w:rsidRPr="007A375B" w:rsidRDefault="00880D97" w:rsidP="006F531E">
      <w:pPr>
        <w:ind w:left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A37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*Meeting Adjourned</w:t>
      </w:r>
    </w:p>
    <w:p w14:paraId="38161AF0" w14:textId="77777777" w:rsidR="005F0E4D" w:rsidRDefault="005F0E4D" w:rsidP="006F531E">
      <w:pPr>
        <w:ind w:left="720"/>
        <w:rPr>
          <w:rFonts w:ascii="Times New Roman" w:hAnsi="Times New Roman" w:cs="Times New Roman"/>
          <w:bCs/>
          <w:color w:val="000000"/>
        </w:rPr>
      </w:pPr>
    </w:p>
    <w:p w14:paraId="43142D13" w14:textId="77777777" w:rsidR="005F0E4D" w:rsidRPr="006F531E" w:rsidRDefault="005F0E4D" w:rsidP="006F531E">
      <w:pPr>
        <w:ind w:left="720"/>
        <w:rPr>
          <w:rFonts w:ascii="Times New Roman" w:hAnsi="Times New Roman" w:cs="Times New Roman"/>
        </w:rPr>
      </w:pPr>
    </w:p>
    <w:p w14:paraId="7811FB1B" w14:textId="77777777" w:rsidR="006F531E" w:rsidRPr="006F531E" w:rsidRDefault="006F531E" w:rsidP="006F531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4DB2667" w14:textId="77777777" w:rsidR="00A218A7" w:rsidRDefault="00A61F58"/>
    <w:sectPr w:rsidR="00A218A7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6D46"/>
    <w:multiLevelType w:val="multilevel"/>
    <w:tmpl w:val="DDBC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D5620"/>
    <w:multiLevelType w:val="hybridMultilevel"/>
    <w:tmpl w:val="B1CEE0A6"/>
    <w:lvl w:ilvl="0" w:tplc="74206F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16D29"/>
    <w:multiLevelType w:val="hybridMultilevel"/>
    <w:tmpl w:val="24344B40"/>
    <w:lvl w:ilvl="0" w:tplc="C16255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F0276"/>
    <w:multiLevelType w:val="multilevel"/>
    <w:tmpl w:val="3A86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E"/>
    <w:rsid w:val="00157322"/>
    <w:rsid w:val="001A12B2"/>
    <w:rsid w:val="001E1F56"/>
    <w:rsid w:val="00251777"/>
    <w:rsid w:val="00313EC1"/>
    <w:rsid w:val="00344A29"/>
    <w:rsid w:val="005F0E4D"/>
    <w:rsid w:val="005F37D1"/>
    <w:rsid w:val="00627F41"/>
    <w:rsid w:val="00640B95"/>
    <w:rsid w:val="006F531E"/>
    <w:rsid w:val="00731FD6"/>
    <w:rsid w:val="007A375B"/>
    <w:rsid w:val="00880D97"/>
    <w:rsid w:val="00A61F58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84F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491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2</cp:revision>
  <dcterms:created xsi:type="dcterms:W3CDTF">2016-11-08T00:52:00Z</dcterms:created>
  <dcterms:modified xsi:type="dcterms:W3CDTF">2016-11-13T23:49:00Z</dcterms:modified>
</cp:coreProperties>
</file>